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092" w:rsidRDefault="00221092" w:rsidP="00221092">
      <w:pPr>
        <w:pStyle w:val="Nadpis2"/>
        <w:rPr>
          <w:i/>
          <w:iCs/>
          <w:sz w:val="44"/>
          <w:szCs w:val="44"/>
        </w:rPr>
      </w:pPr>
      <w:proofErr w:type="spellStart"/>
      <w:r w:rsidRPr="00FD02E1">
        <w:rPr>
          <w:i/>
          <w:iCs/>
          <w:sz w:val="44"/>
          <w:szCs w:val="44"/>
        </w:rPr>
        <w:t>Histopedál</w:t>
      </w:r>
      <w:proofErr w:type="spellEnd"/>
      <w:r w:rsidRPr="00FD02E1">
        <w:rPr>
          <w:i/>
          <w:iCs/>
          <w:sz w:val="44"/>
          <w:szCs w:val="44"/>
        </w:rPr>
        <w:t xml:space="preserve"> na </w:t>
      </w:r>
      <w:proofErr w:type="spellStart"/>
      <w:r w:rsidRPr="00FD02E1">
        <w:rPr>
          <w:i/>
          <w:iCs/>
          <w:sz w:val="44"/>
          <w:szCs w:val="44"/>
        </w:rPr>
        <w:t>Šelepce</w:t>
      </w:r>
      <w:proofErr w:type="spellEnd"/>
      <w:r w:rsidRPr="00FD02E1">
        <w:rPr>
          <w:i/>
          <w:iCs/>
          <w:sz w:val="44"/>
          <w:szCs w:val="44"/>
        </w:rPr>
        <w:t xml:space="preserve"> v</w:t>
      </w:r>
      <w:r w:rsidR="00AC4BA8">
        <w:rPr>
          <w:i/>
          <w:iCs/>
          <w:sz w:val="44"/>
          <w:szCs w:val="44"/>
        </w:rPr>
        <w:t> </w:t>
      </w:r>
      <w:r w:rsidRPr="00FD02E1">
        <w:rPr>
          <w:i/>
          <w:iCs/>
          <w:sz w:val="44"/>
          <w:szCs w:val="44"/>
        </w:rPr>
        <w:t>Brně</w:t>
      </w:r>
    </w:p>
    <w:p w:rsidR="00AC4BA8" w:rsidRDefault="00AC4BA8" w:rsidP="00AC4BA8">
      <w:pPr>
        <w:jc w:val="center"/>
        <w:rPr>
          <w:i/>
          <w:iCs/>
          <w:sz w:val="40"/>
          <w:szCs w:val="40"/>
        </w:rPr>
      </w:pPr>
      <w:r>
        <w:rPr>
          <w:rFonts w:ascii="Arial Black" w:hAnsi="Arial Black" w:cs="Arial Black"/>
          <w:i/>
          <w:iCs/>
          <w:color w:val="003300"/>
          <w:sz w:val="44"/>
        </w:rPr>
        <w:t xml:space="preserve">v sobotu </w:t>
      </w:r>
      <w:proofErr w:type="gramStart"/>
      <w:r>
        <w:rPr>
          <w:rFonts w:ascii="Arial Black" w:hAnsi="Arial Black" w:cs="Arial Black"/>
          <w:i/>
          <w:iCs/>
          <w:color w:val="003300"/>
          <w:sz w:val="44"/>
        </w:rPr>
        <w:t>4.8.2018</w:t>
      </w:r>
      <w:proofErr w:type="gramEnd"/>
    </w:p>
    <w:p w:rsidR="00AC4BA8" w:rsidRPr="00AC4BA8" w:rsidRDefault="00AC4BA8" w:rsidP="00AC4BA8"/>
    <w:p w:rsidR="00221092" w:rsidRDefault="00221092" w:rsidP="00221092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        v parku Národního odboje </w:t>
      </w:r>
      <w:proofErr w:type="spellStart"/>
      <w:r>
        <w:rPr>
          <w:i/>
          <w:iCs/>
          <w:sz w:val="40"/>
          <w:szCs w:val="40"/>
        </w:rPr>
        <w:t>Šelepova</w:t>
      </w:r>
      <w:proofErr w:type="spellEnd"/>
      <w:r>
        <w:rPr>
          <w:i/>
          <w:iCs/>
          <w:sz w:val="40"/>
          <w:szCs w:val="40"/>
        </w:rPr>
        <w:t xml:space="preserve"> 1. </w:t>
      </w:r>
    </w:p>
    <w:p w:rsidR="00221092" w:rsidRPr="00FD02E1" w:rsidRDefault="00221092" w:rsidP="00221092">
      <w:pPr>
        <w:rPr>
          <w:iCs/>
          <w:color w:val="000000"/>
          <w:sz w:val="32"/>
          <w:szCs w:val="40"/>
        </w:rPr>
      </w:pPr>
      <w:r>
        <w:rPr>
          <w:i/>
          <w:iCs/>
          <w:sz w:val="40"/>
          <w:szCs w:val="40"/>
        </w:rPr>
        <w:t xml:space="preserve">                      602 00 Brno -  </w:t>
      </w:r>
      <w:r w:rsidRPr="00FD02E1">
        <w:rPr>
          <w:iCs/>
          <w:sz w:val="40"/>
          <w:szCs w:val="40"/>
        </w:rPr>
        <w:t>Královo Pole</w:t>
      </w:r>
    </w:p>
    <w:p w:rsidR="00221092" w:rsidRPr="00FD02E1" w:rsidRDefault="00221092" w:rsidP="00221092">
      <w:pPr>
        <w:rPr>
          <w:iCs/>
          <w:color w:val="000000"/>
          <w:sz w:val="32"/>
          <w:szCs w:val="40"/>
        </w:rPr>
      </w:pPr>
    </w:p>
    <w:p w:rsidR="00221092" w:rsidRDefault="00221092" w:rsidP="00221092">
      <w:pPr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Setkání účastníků na historických kolech se soutěžní jízdou elegance v historických kostýmech,</w:t>
      </w:r>
    </w:p>
    <w:p w:rsidR="00221092" w:rsidRDefault="00221092" w:rsidP="00221092">
      <w:pPr>
        <w:jc w:val="center"/>
        <w:rPr>
          <w:b/>
          <w:bCs/>
          <w:i/>
          <w:iCs/>
          <w:sz w:val="22"/>
        </w:rPr>
      </w:pPr>
      <w:proofErr w:type="gramStart"/>
      <w:r>
        <w:rPr>
          <w:b/>
          <w:bCs/>
          <w:i/>
          <w:iCs/>
          <w:sz w:val="22"/>
        </w:rPr>
        <w:t>prezentace  vývoje</w:t>
      </w:r>
      <w:proofErr w:type="gramEnd"/>
      <w:r>
        <w:rPr>
          <w:b/>
          <w:bCs/>
          <w:i/>
          <w:iCs/>
          <w:sz w:val="22"/>
        </w:rPr>
        <w:t xml:space="preserve"> kol a cyklistiky v různých odvětvích.</w:t>
      </w:r>
    </w:p>
    <w:p w:rsidR="00221092" w:rsidRDefault="00221092" w:rsidP="00221092">
      <w:pPr>
        <w:jc w:val="center"/>
        <w:rPr>
          <w:b/>
          <w:bCs/>
          <w:sz w:val="22"/>
        </w:rPr>
      </w:pPr>
      <w:r>
        <w:rPr>
          <w:b/>
          <w:bCs/>
          <w:i/>
          <w:iCs/>
          <w:sz w:val="22"/>
        </w:rPr>
        <w:t xml:space="preserve">Jako hosté se této mimořádné akce zúčastní osobnosti jak sportovního tak i kulturního života. </w:t>
      </w:r>
    </w:p>
    <w:p w:rsidR="00221092" w:rsidRDefault="00221092" w:rsidP="00221092">
      <w:pPr>
        <w:rPr>
          <w:b/>
          <w:bCs/>
          <w:i/>
          <w:iCs/>
          <w:sz w:val="22"/>
        </w:rPr>
      </w:pPr>
      <w:r>
        <w:rPr>
          <w:b/>
          <w:bCs/>
          <w:sz w:val="22"/>
        </w:rPr>
        <w:t xml:space="preserve"> </w:t>
      </w:r>
    </w:p>
    <w:p w:rsidR="00221092" w:rsidRDefault="00221092" w:rsidP="00221092">
      <w:pPr>
        <w:rPr>
          <w:i/>
          <w:iCs/>
          <w:sz w:val="22"/>
        </w:rPr>
      </w:pPr>
      <w:r>
        <w:rPr>
          <w:b/>
          <w:bCs/>
          <w:i/>
          <w:iCs/>
          <w:sz w:val="22"/>
        </w:rPr>
        <w:t xml:space="preserve">Od 10.30 </w:t>
      </w:r>
      <w:proofErr w:type="gramStart"/>
      <w:r>
        <w:rPr>
          <w:b/>
          <w:bCs/>
          <w:i/>
          <w:iCs/>
          <w:sz w:val="22"/>
        </w:rPr>
        <w:t>hod</w:t>
      </w:r>
      <w:r>
        <w:rPr>
          <w:i/>
          <w:iCs/>
          <w:sz w:val="22"/>
        </w:rPr>
        <w:t xml:space="preserve">.     </w:t>
      </w:r>
      <w:r>
        <w:rPr>
          <w:b/>
          <w:bCs/>
          <w:i/>
          <w:iCs/>
          <w:sz w:val="22"/>
        </w:rPr>
        <w:t>Přijímání</w:t>
      </w:r>
      <w:proofErr w:type="gramEnd"/>
      <w:r>
        <w:rPr>
          <w:b/>
          <w:bCs/>
          <w:i/>
          <w:iCs/>
          <w:sz w:val="22"/>
        </w:rPr>
        <w:t xml:space="preserve"> přihlášek do soutěží</w:t>
      </w:r>
      <w:r>
        <w:rPr>
          <w:i/>
          <w:iCs/>
          <w:sz w:val="22"/>
        </w:rPr>
        <w:t xml:space="preserve">  -  v parku ve stanu pro prezentaci                      </w:t>
      </w:r>
    </w:p>
    <w:p w:rsidR="00221092" w:rsidRDefault="00221092" w:rsidP="00221092">
      <w:pPr>
        <w:rPr>
          <w:b/>
          <w:bCs/>
          <w:i/>
          <w:iCs/>
          <w:sz w:val="22"/>
        </w:rPr>
      </w:pPr>
      <w:r>
        <w:rPr>
          <w:i/>
          <w:iCs/>
          <w:sz w:val="22"/>
        </w:rPr>
        <w:t xml:space="preserve">                             Do soutěže elegance se může přihlásit každý v dobovém oblečení  s </w:t>
      </w:r>
      <w:proofErr w:type="gramStart"/>
      <w:r>
        <w:rPr>
          <w:i/>
          <w:iCs/>
          <w:sz w:val="22"/>
        </w:rPr>
        <w:t>kolem          .                                   .                             do</w:t>
      </w:r>
      <w:proofErr w:type="gramEnd"/>
      <w:r>
        <w:rPr>
          <w:i/>
          <w:iCs/>
          <w:sz w:val="22"/>
        </w:rPr>
        <w:t xml:space="preserve"> roku výroby </w:t>
      </w:r>
      <w:r w:rsidRPr="002C56C0">
        <w:rPr>
          <w:i/>
          <w:iCs/>
          <w:sz w:val="22"/>
          <w:u w:val="single"/>
        </w:rPr>
        <w:t>1</w:t>
      </w:r>
      <w:r w:rsidR="002C56C0" w:rsidRPr="002C56C0">
        <w:rPr>
          <w:i/>
          <w:iCs/>
          <w:sz w:val="22"/>
          <w:u w:val="single"/>
        </w:rPr>
        <w:t>950</w:t>
      </w:r>
      <w:r w:rsidR="00BE20A3">
        <w:rPr>
          <w:i/>
          <w:iCs/>
          <w:sz w:val="22"/>
        </w:rPr>
        <w:t>,</w:t>
      </w:r>
      <w:r>
        <w:rPr>
          <w:i/>
          <w:iCs/>
          <w:sz w:val="22"/>
        </w:rPr>
        <w:t xml:space="preserve"> nebo jeho kopií.</w:t>
      </w:r>
    </w:p>
    <w:p w:rsidR="00221092" w:rsidRDefault="00221092" w:rsidP="00221092">
      <w:pPr>
        <w:rPr>
          <w:i/>
          <w:iCs/>
          <w:sz w:val="22"/>
        </w:rPr>
      </w:pPr>
      <w:r>
        <w:rPr>
          <w:b/>
          <w:bCs/>
          <w:i/>
          <w:iCs/>
          <w:sz w:val="22"/>
        </w:rPr>
        <w:t xml:space="preserve">Od </w:t>
      </w:r>
      <w:r w:rsidR="00C835B9">
        <w:rPr>
          <w:b/>
          <w:bCs/>
          <w:i/>
          <w:iCs/>
          <w:sz w:val="22"/>
        </w:rPr>
        <w:t>1</w:t>
      </w:r>
      <w:r>
        <w:rPr>
          <w:b/>
          <w:bCs/>
          <w:i/>
          <w:iCs/>
          <w:sz w:val="22"/>
        </w:rPr>
        <w:t>1</w:t>
      </w:r>
      <w:r w:rsidR="00C835B9">
        <w:rPr>
          <w:b/>
          <w:bCs/>
          <w:i/>
          <w:iCs/>
          <w:sz w:val="22"/>
        </w:rPr>
        <w:t>.0</w:t>
      </w:r>
      <w:r>
        <w:rPr>
          <w:b/>
          <w:bCs/>
          <w:i/>
          <w:iCs/>
          <w:sz w:val="22"/>
        </w:rPr>
        <w:t>0 hod</w:t>
      </w:r>
      <w:r>
        <w:rPr>
          <w:i/>
          <w:iCs/>
          <w:sz w:val="22"/>
        </w:rPr>
        <w:t xml:space="preserve"> </w:t>
      </w:r>
      <w:r>
        <w:rPr>
          <w:b/>
          <w:bCs/>
          <w:i/>
          <w:iCs/>
          <w:sz w:val="22"/>
        </w:rPr>
        <w:t xml:space="preserve">     Dětská jízda zručnosti</w:t>
      </w:r>
      <w:r>
        <w:rPr>
          <w:i/>
          <w:iCs/>
          <w:sz w:val="22"/>
        </w:rPr>
        <w:t xml:space="preserve">  -  na jakémkoliv kole v několika věkových </w:t>
      </w:r>
      <w:proofErr w:type="gramStart"/>
      <w:r>
        <w:rPr>
          <w:i/>
          <w:iCs/>
          <w:sz w:val="22"/>
        </w:rPr>
        <w:t>kategoriích.     .</w:t>
      </w:r>
      <w:proofErr w:type="gramEnd"/>
      <w:r>
        <w:rPr>
          <w:i/>
          <w:iCs/>
          <w:sz w:val="22"/>
        </w:rPr>
        <w:t xml:space="preserve">      </w:t>
      </w:r>
    </w:p>
    <w:p w:rsidR="00221092" w:rsidRDefault="00221092" w:rsidP="00221092">
      <w:pPr>
        <w:ind w:left="1416"/>
        <w:rPr>
          <w:b/>
          <w:bCs/>
          <w:i/>
          <w:iCs/>
          <w:sz w:val="22"/>
        </w:rPr>
      </w:pPr>
      <w:r>
        <w:rPr>
          <w:i/>
          <w:iCs/>
          <w:sz w:val="22"/>
        </w:rPr>
        <w:t xml:space="preserve">   Všichni účastníci jízdy obdrží malou věcnou cenu</w:t>
      </w:r>
      <w:r>
        <w:rPr>
          <w:b/>
          <w:bCs/>
          <w:i/>
          <w:iCs/>
          <w:sz w:val="22"/>
        </w:rPr>
        <w:t xml:space="preserve">. </w:t>
      </w:r>
    </w:p>
    <w:p w:rsidR="00221092" w:rsidRDefault="00221092" w:rsidP="00221092">
      <w:pPr>
        <w:ind w:left="1416"/>
        <w:rPr>
          <w:b/>
          <w:bCs/>
          <w:i/>
          <w:iCs/>
          <w:sz w:val="22"/>
        </w:rPr>
      </w:pPr>
      <w:r>
        <w:rPr>
          <w:i/>
          <w:iCs/>
          <w:sz w:val="22"/>
        </w:rPr>
        <w:t xml:space="preserve">  </w:t>
      </w:r>
    </w:p>
    <w:p w:rsidR="00221092" w:rsidRDefault="00221092" w:rsidP="00221092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  11.15 </w:t>
      </w:r>
      <w:proofErr w:type="gramStart"/>
      <w:r>
        <w:rPr>
          <w:b/>
          <w:bCs/>
          <w:i/>
          <w:iCs/>
          <w:sz w:val="22"/>
        </w:rPr>
        <w:t>hod.       Odjezd</w:t>
      </w:r>
      <w:proofErr w:type="gramEnd"/>
      <w:r>
        <w:rPr>
          <w:b/>
          <w:bCs/>
          <w:i/>
          <w:iCs/>
          <w:sz w:val="22"/>
        </w:rPr>
        <w:t xml:space="preserve"> účastníků na historických kolech pohodovou jízdou do tech</w:t>
      </w:r>
      <w:r w:rsidR="009950BB">
        <w:rPr>
          <w:b/>
          <w:bCs/>
          <w:i/>
          <w:iCs/>
          <w:sz w:val="22"/>
        </w:rPr>
        <w:t xml:space="preserve">nického </w:t>
      </w:r>
      <w:r>
        <w:rPr>
          <w:b/>
          <w:bCs/>
          <w:i/>
          <w:iCs/>
          <w:sz w:val="22"/>
        </w:rPr>
        <w:t xml:space="preserve">muzea </w:t>
      </w:r>
    </w:p>
    <w:p w:rsidR="00221092" w:rsidRDefault="00221092" w:rsidP="00221092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  </w:t>
      </w:r>
      <w:proofErr w:type="gramStart"/>
      <w:r>
        <w:rPr>
          <w:b/>
          <w:bCs/>
          <w:i/>
          <w:iCs/>
          <w:sz w:val="22"/>
        </w:rPr>
        <w:t>11.35                příjezd</w:t>
      </w:r>
      <w:proofErr w:type="gramEnd"/>
      <w:r>
        <w:rPr>
          <w:b/>
          <w:bCs/>
          <w:i/>
          <w:iCs/>
          <w:sz w:val="22"/>
        </w:rPr>
        <w:t xml:space="preserve"> k muzeu, uvítání a prohlídka muzea</w:t>
      </w:r>
    </w:p>
    <w:p w:rsidR="00221092" w:rsidRDefault="00221092" w:rsidP="00221092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 </w:t>
      </w:r>
      <w:proofErr w:type="gramStart"/>
      <w:r>
        <w:rPr>
          <w:b/>
          <w:bCs/>
          <w:i/>
          <w:iCs/>
          <w:sz w:val="22"/>
        </w:rPr>
        <w:t>13.00                společný</w:t>
      </w:r>
      <w:proofErr w:type="gramEnd"/>
      <w:r>
        <w:rPr>
          <w:b/>
          <w:bCs/>
          <w:i/>
          <w:iCs/>
          <w:sz w:val="22"/>
        </w:rPr>
        <w:t xml:space="preserve"> odjezd zpět na </w:t>
      </w:r>
      <w:proofErr w:type="spellStart"/>
      <w:r>
        <w:rPr>
          <w:b/>
          <w:bCs/>
          <w:i/>
          <w:iCs/>
          <w:sz w:val="22"/>
        </w:rPr>
        <w:t>Šelepku</w:t>
      </w:r>
      <w:proofErr w:type="spellEnd"/>
    </w:p>
    <w:p w:rsidR="00221092" w:rsidRDefault="00221092" w:rsidP="00221092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 13.20 </w:t>
      </w:r>
      <w:proofErr w:type="gramStart"/>
      <w:r>
        <w:rPr>
          <w:b/>
          <w:bCs/>
          <w:i/>
          <w:iCs/>
          <w:sz w:val="22"/>
        </w:rPr>
        <w:t>hod.        společný</w:t>
      </w:r>
      <w:proofErr w:type="gramEnd"/>
      <w:r>
        <w:rPr>
          <w:b/>
          <w:bCs/>
          <w:i/>
          <w:iCs/>
          <w:sz w:val="22"/>
        </w:rPr>
        <w:t xml:space="preserve"> příjezd z technického muzea do parku, oběd</w:t>
      </w:r>
    </w:p>
    <w:p w:rsidR="00221092" w:rsidRDefault="00221092" w:rsidP="00221092">
      <w:pPr>
        <w:rPr>
          <w:b/>
          <w:bCs/>
          <w:i/>
          <w:iCs/>
          <w:sz w:val="22"/>
        </w:rPr>
      </w:pPr>
    </w:p>
    <w:p w:rsidR="00221092" w:rsidRDefault="00221092" w:rsidP="00221092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 14.30  hod.     Odpolední program v parku Národního </w:t>
      </w:r>
      <w:proofErr w:type="gramStart"/>
      <w:r>
        <w:rPr>
          <w:b/>
          <w:bCs/>
          <w:i/>
          <w:iCs/>
          <w:sz w:val="22"/>
        </w:rPr>
        <w:t>odboje , moderuje</w:t>
      </w:r>
      <w:proofErr w:type="gramEnd"/>
      <w:r>
        <w:rPr>
          <w:b/>
          <w:bCs/>
          <w:i/>
          <w:iCs/>
          <w:sz w:val="22"/>
        </w:rPr>
        <w:t xml:space="preserve"> Vojta Polanský</w:t>
      </w:r>
    </w:p>
    <w:p w:rsidR="00221092" w:rsidRDefault="00221092" w:rsidP="00221092">
      <w:pPr>
        <w:rPr>
          <w:i/>
          <w:iCs/>
          <w:sz w:val="22"/>
        </w:rPr>
      </w:pPr>
      <w:r>
        <w:rPr>
          <w:b/>
          <w:bCs/>
          <w:i/>
          <w:iCs/>
          <w:sz w:val="22"/>
        </w:rPr>
        <w:t xml:space="preserve">                                        </w:t>
      </w:r>
    </w:p>
    <w:p w:rsidR="00221092" w:rsidRDefault="00221092" w:rsidP="00221092">
      <w:pPr>
        <w:numPr>
          <w:ilvl w:val="0"/>
          <w:numId w:val="2"/>
        </w:numPr>
        <w:rPr>
          <w:i/>
          <w:iCs/>
          <w:sz w:val="22"/>
        </w:rPr>
      </w:pPr>
      <w:r>
        <w:rPr>
          <w:i/>
          <w:iCs/>
          <w:sz w:val="22"/>
        </w:rPr>
        <w:t xml:space="preserve">Slavnostní zahájení, představení a přivítání hostů a osobností  </w:t>
      </w:r>
    </w:p>
    <w:p w:rsidR="00221092" w:rsidRDefault="00221092" w:rsidP="00221092">
      <w:pPr>
        <w:numPr>
          <w:ilvl w:val="0"/>
          <w:numId w:val="2"/>
        </w:numPr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 xml:space="preserve">Soutěžní jízda elegance na historických kolech před porotou. Hodnotí se celkový dojem (kolo, kostým, jízda).  </w:t>
      </w:r>
    </w:p>
    <w:p w:rsidR="00221092" w:rsidRDefault="00221092" w:rsidP="00221092">
      <w:pPr>
        <w:numPr>
          <w:ilvl w:val="0"/>
          <w:numId w:val="2"/>
        </w:numPr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 xml:space="preserve">Vystoupení mažoretek </w:t>
      </w:r>
      <w:proofErr w:type="spellStart"/>
      <w:r>
        <w:rPr>
          <w:i/>
          <w:iCs/>
          <w:sz w:val="22"/>
        </w:rPr>
        <w:t>Angels</w:t>
      </w:r>
      <w:proofErr w:type="spellEnd"/>
      <w:r>
        <w:rPr>
          <w:i/>
          <w:iCs/>
          <w:sz w:val="22"/>
        </w:rPr>
        <w:t xml:space="preserve">                                                                                                                 </w:t>
      </w:r>
    </w:p>
    <w:p w:rsidR="00221092" w:rsidRDefault="00221092" w:rsidP="00221092">
      <w:pPr>
        <w:numPr>
          <w:ilvl w:val="0"/>
          <w:numId w:val="2"/>
        </w:numPr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>Vyhlášení vítězů  - všech kategorií jízdy elegance</w:t>
      </w:r>
    </w:p>
    <w:p w:rsidR="00221092" w:rsidRDefault="00221092" w:rsidP="00221092">
      <w:pPr>
        <w:numPr>
          <w:ilvl w:val="0"/>
          <w:numId w:val="2"/>
        </w:numPr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>Ukázka tréninku závodníků Dukly Brno na válcích</w:t>
      </w:r>
    </w:p>
    <w:p w:rsidR="00C22272" w:rsidRDefault="00C22272" w:rsidP="00221092">
      <w:pPr>
        <w:numPr>
          <w:ilvl w:val="0"/>
          <w:numId w:val="2"/>
        </w:numPr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 xml:space="preserve">Módní přehlídka </w:t>
      </w:r>
      <w:r w:rsidR="00197770">
        <w:rPr>
          <w:i/>
          <w:iCs/>
          <w:sz w:val="22"/>
        </w:rPr>
        <w:t xml:space="preserve">z období vzniku republiky </w:t>
      </w:r>
    </w:p>
    <w:p w:rsidR="00B13801" w:rsidRDefault="00B13801" w:rsidP="00221092">
      <w:pPr>
        <w:numPr>
          <w:ilvl w:val="0"/>
          <w:numId w:val="2"/>
        </w:numPr>
        <w:spacing w:line="360" w:lineRule="auto"/>
        <w:rPr>
          <w:i/>
          <w:iCs/>
          <w:sz w:val="22"/>
        </w:rPr>
      </w:pPr>
      <w:r>
        <w:rPr>
          <w:i/>
          <w:iCs/>
          <w:sz w:val="22"/>
        </w:rPr>
        <w:t>Závěr</w:t>
      </w:r>
    </w:p>
    <w:p w:rsidR="00221092" w:rsidRDefault="00221092" w:rsidP="00221092">
      <w:pPr>
        <w:spacing w:line="360" w:lineRule="auto"/>
        <w:rPr>
          <w:i/>
          <w:iCs/>
          <w:sz w:val="22"/>
        </w:rPr>
      </w:pPr>
      <w:r>
        <w:rPr>
          <w:b/>
          <w:bCs/>
          <w:i/>
          <w:iCs/>
          <w:sz w:val="22"/>
        </w:rPr>
        <w:t>Od 1</w:t>
      </w:r>
      <w:r w:rsidR="00B13801">
        <w:rPr>
          <w:b/>
          <w:bCs/>
          <w:i/>
          <w:iCs/>
          <w:sz w:val="22"/>
        </w:rPr>
        <w:t>1</w:t>
      </w:r>
      <w:r>
        <w:rPr>
          <w:b/>
          <w:bCs/>
          <w:i/>
          <w:iCs/>
          <w:sz w:val="22"/>
        </w:rPr>
        <w:t xml:space="preserve">.00 do 16.00 </w:t>
      </w:r>
      <w:proofErr w:type="gramStart"/>
      <w:r>
        <w:rPr>
          <w:b/>
          <w:bCs/>
          <w:i/>
          <w:iCs/>
          <w:sz w:val="22"/>
        </w:rPr>
        <w:t>hod.</w:t>
      </w:r>
      <w:r>
        <w:rPr>
          <w:i/>
          <w:iCs/>
          <w:sz w:val="22"/>
        </w:rPr>
        <w:t xml:space="preserve">      Možnost</w:t>
      </w:r>
      <w:proofErr w:type="gramEnd"/>
      <w:r>
        <w:rPr>
          <w:i/>
          <w:iCs/>
          <w:sz w:val="22"/>
        </w:rPr>
        <w:t xml:space="preserve"> prohlídky vystavených drezín, vývoje kol a  bruslí v                 .                                              .                                             prostorách parku                                              </w:t>
      </w:r>
    </w:p>
    <w:p w:rsidR="00221092" w:rsidRDefault="00221092" w:rsidP="00221092">
      <w:pPr>
        <w:spacing w:line="360" w:lineRule="auto"/>
        <w:rPr>
          <w:b/>
          <w:bCs/>
          <w:i/>
          <w:iCs/>
          <w:sz w:val="22"/>
        </w:rPr>
      </w:pPr>
      <w:r>
        <w:rPr>
          <w:i/>
          <w:iCs/>
          <w:sz w:val="22"/>
        </w:rPr>
        <w:t xml:space="preserve">                                            </w:t>
      </w:r>
    </w:p>
    <w:p w:rsidR="00221092" w:rsidRDefault="00221092" w:rsidP="00221092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 xml:space="preserve">Po celou </w:t>
      </w:r>
      <w:proofErr w:type="gramStart"/>
      <w:r>
        <w:rPr>
          <w:b/>
          <w:bCs/>
          <w:i/>
          <w:iCs/>
          <w:sz w:val="22"/>
        </w:rPr>
        <w:t>dobu  programu</w:t>
      </w:r>
      <w:proofErr w:type="gramEnd"/>
      <w:r>
        <w:rPr>
          <w:b/>
          <w:bCs/>
          <w:i/>
          <w:iCs/>
          <w:sz w:val="22"/>
        </w:rPr>
        <w:t xml:space="preserve"> bude pro děti k dispozici skákací hrad zdarma</w:t>
      </w:r>
    </w:p>
    <w:p w:rsidR="00221092" w:rsidRDefault="00221092" w:rsidP="00221092">
      <w:pPr>
        <w:spacing w:line="360" w:lineRule="auto"/>
      </w:pPr>
    </w:p>
    <w:p w:rsidR="00221092" w:rsidRDefault="00221092" w:rsidP="00221092">
      <w:pPr>
        <w:pStyle w:val="Zkladntext"/>
      </w:pPr>
    </w:p>
    <w:p w:rsidR="00221092" w:rsidRDefault="00221092" w:rsidP="00221092">
      <w:pPr>
        <w:pStyle w:val="Zkladntext"/>
      </w:pPr>
    </w:p>
    <w:p w:rsidR="008463C5" w:rsidRPr="001A1B10" w:rsidRDefault="008463C5" w:rsidP="001A1B10"/>
    <w:sectPr w:rsidR="008463C5" w:rsidRPr="001A1B10" w:rsidSect="00CB565F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645BC"/>
    <w:rsid w:val="00037C44"/>
    <w:rsid w:val="00126D41"/>
    <w:rsid w:val="00160E96"/>
    <w:rsid w:val="00197770"/>
    <w:rsid w:val="001A1B10"/>
    <w:rsid w:val="001F1FBB"/>
    <w:rsid w:val="00221092"/>
    <w:rsid w:val="00225626"/>
    <w:rsid w:val="0024496F"/>
    <w:rsid w:val="00256B32"/>
    <w:rsid w:val="002C56C0"/>
    <w:rsid w:val="00360582"/>
    <w:rsid w:val="0042452E"/>
    <w:rsid w:val="00425D9B"/>
    <w:rsid w:val="004618A8"/>
    <w:rsid w:val="0067754A"/>
    <w:rsid w:val="006B2085"/>
    <w:rsid w:val="00704190"/>
    <w:rsid w:val="007A577A"/>
    <w:rsid w:val="008463C5"/>
    <w:rsid w:val="008645BC"/>
    <w:rsid w:val="008C4021"/>
    <w:rsid w:val="009950BB"/>
    <w:rsid w:val="00A1373C"/>
    <w:rsid w:val="00AC2624"/>
    <w:rsid w:val="00AC4BA8"/>
    <w:rsid w:val="00B13801"/>
    <w:rsid w:val="00B93398"/>
    <w:rsid w:val="00BE20A3"/>
    <w:rsid w:val="00C22272"/>
    <w:rsid w:val="00C47FFA"/>
    <w:rsid w:val="00C835B9"/>
    <w:rsid w:val="00CA0A4B"/>
    <w:rsid w:val="00CB565F"/>
    <w:rsid w:val="00CC72D3"/>
    <w:rsid w:val="00D43BD0"/>
    <w:rsid w:val="00D86C6C"/>
    <w:rsid w:val="00DA2B5B"/>
    <w:rsid w:val="00DB3B09"/>
    <w:rsid w:val="00E555B1"/>
    <w:rsid w:val="00E674D6"/>
    <w:rsid w:val="00EF32B0"/>
    <w:rsid w:val="00F13DFE"/>
    <w:rsid w:val="00FB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565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B565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B565F"/>
    <w:pPr>
      <w:keepNext/>
      <w:tabs>
        <w:tab w:val="num" w:pos="0"/>
      </w:tabs>
      <w:ind w:left="576" w:hanging="576"/>
      <w:jc w:val="center"/>
      <w:outlineLvl w:val="1"/>
    </w:pPr>
    <w:rPr>
      <w:rFonts w:ascii="Arial Black" w:hAnsi="Arial Black" w:cs="Arial Black"/>
      <w:color w:val="800080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CB565F"/>
    <w:rPr>
      <w:rFonts w:ascii="Wingdings" w:hAnsi="Wingdings" w:cs="Wingdings" w:hint="default"/>
      <w:sz w:val="22"/>
    </w:rPr>
  </w:style>
  <w:style w:type="character" w:customStyle="1" w:styleId="WW8Num1z1">
    <w:name w:val="WW8Num1z1"/>
    <w:rsid w:val="00CB565F"/>
  </w:style>
  <w:style w:type="character" w:customStyle="1" w:styleId="WW8Num1z2">
    <w:name w:val="WW8Num1z2"/>
    <w:rsid w:val="00CB565F"/>
  </w:style>
  <w:style w:type="character" w:customStyle="1" w:styleId="WW8Num1z3">
    <w:name w:val="WW8Num1z3"/>
    <w:rsid w:val="00CB565F"/>
  </w:style>
  <w:style w:type="character" w:customStyle="1" w:styleId="WW8Num1z4">
    <w:name w:val="WW8Num1z4"/>
    <w:rsid w:val="00CB565F"/>
  </w:style>
  <w:style w:type="character" w:customStyle="1" w:styleId="WW8Num1z5">
    <w:name w:val="WW8Num1z5"/>
    <w:rsid w:val="00CB565F"/>
  </w:style>
  <w:style w:type="character" w:customStyle="1" w:styleId="WW8Num1z6">
    <w:name w:val="WW8Num1z6"/>
    <w:rsid w:val="00CB565F"/>
  </w:style>
  <w:style w:type="character" w:customStyle="1" w:styleId="WW8Num1z7">
    <w:name w:val="WW8Num1z7"/>
    <w:rsid w:val="00CB565F"/>
  </w:style>
  <w:style w:type="character" w:customStyle="1" w:styleId="WW8Num1z8">
    <w:name w:val="WW8Num1z8"/>
    <w:rsid w:val="00CB565F"/>
  </w:style>
  <w:style w:type="character" w:customStyle="1" w:styleId="WW8Num2z0">
    <w:name w:val="WW8Num2z0"/>
    <w:rsid w:val="00CB565F"/>
    <w:rPr>
      <w:rFonts w:ascii="Wingdings" w:hAnsi="Wingdings" w:cs="Wingdings" w:hint="default"/>
      <w:sz w:val="22"/>
    </w:rPr>
  </w:style>
  <w:style w:type="character" w:customStyle="1" w:styleId="Standardnpsmoodstavce1">
    <w:name w:val="Standardní písmo odstavce1"/>
    <w:rsid w:val="00CB565F"/>
  </w:style>
  <w:style w:type="paragraph" w:customStyle="1" w:styleId="Nadpis">
    <w:name w:val="Nadpis"/>
    <w:basedOn w:val="Normln"/>
    <w:next w:val="Zkladntext"/>
    <w:rsid w:val="00CB565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CB565F"/>
    <w:pPr>
      <w:spacing w:line="360" w:lineRule="auto"/>
    </w:pPr>
    <w:rPr>
      <w:i/>
      <w:iCs/>
      <w:sz w:val="22"/>
    </w:rPr>
  </w:style>
  <w:style w:type="paragraph" w:styleId="Seznam">
    <w:name w:val="List"/>
    <w:basedOn w:val="Zkladntext"/>
    <w:rsid w:val="00CB565F"/>
    <w:rPr>
      <w:rFonts w:cs="Mangal"/>
    </w:rPr>
  </w:style>
  <w:style w:type="paragraph" w:customStyle="1" w:styleId="Popisek">
    <w:name w:val="Popisek"/>
    <w:basedOn w:val="Normln"/>
    <w:rsid w:val="00CB565F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B565F"/>
    <w:pPr>
      <w:suppressLineNumbers/>
    </w:pPr>
    <w:rPr>
      <w:rFonts w:cs="Mangal"/>
    </w:rPr>
  </w:style>
  <w:style w:type="character" w:customStyle="1" w:styleId="Nadpis1Char">
    <w:name w:val="Nadpis 1 Char"/>
    <w:basedOn w:val="Standardnpsmoodstavce"/>
    <w:link w:val="Nadpis1"/>
    <w:rsid w:val="0022109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221092"/>
    <w:rPr>
      <w:rFonts w:ascii="Arial Black" w:hAnsi="Arial Black" w:cs="Arial Black"/>
      <w:color w:val="800080"/>
      <w:sz w:val="48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21092"/>
    <w:rPr>
      <w:i/>
      <w:iCs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Ždánice,  DDM Ždánice a obce Dražůvky a Násedlovice    pořádají</vt:lpstr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Ždánice,  DDM Ždánice a obce Dražůvky a Násedlovice    pořádají</dc:title>
  <dc:creator>Městský úřad</dc:creator>
  <cp:lastModifiedBy>PC</cp:lastModifiedBy>
  <cp:revision>27</cp:revision>
  <cp:lastPrinted>2008-06-09T08:18:00Z</cp:lastPrinted>
  <dcterms:created xsi:type="dcterms:W3CDTF">2017-01-24T12:53:00Z</dcterms:created>
  <dcterms:modified xsi:type="dcterms:W3CDTF">2018-07-10T07:37:00Z</dcterms:modified>
</cp:coreProperties>
</file>